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210" w:tblpY="18"/>
        <w:tblW w:w="12965" w:type="dxa"/>
        <w:tblLook w:val="04A0" w:firstRow="1" w:lastRow="0" w:firstColumn="1" w:lastColumn="0" w:noHBand="0" w:noVBand="1"/>
      </w:tblPr>
      <w:tblGrid>
        <w:gridCol w:w="5317"/>
        <w:gridCol w:w="1268"/>
        <w:gridCol w:w="1000"/>
        <w:gridCol w:w="300"/>
        <w:gridCol w:w="934"/>
        <w:gridCol w:w="117"/>
        <w:gridCol w:w="627"/>
        <w:gridCol w:w="424"/>
        <w:gridCol w:w="1000"/>
        <w:gridCol w:w="1234"/>
        <w:gridCol w:w="744"/>
      </w:tblGrid>
      <w:tr w:rsidR="003A3D0D" w:rsidRPr="003A3D0D" w:rsidTr="003A3D0D">
        <w:trPr>
          <w:trHeight w:val="255"/>
        </w:trPr>
        <w:tc>
          <w:tcPr>
            <w:tcW w:w="6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0D" w:rsidRPr="003A3D0D" w:rsidRDefault="003A3D0D" w:rsidP="003A3D0D">
            <w:pPr>
              <w:spacing w:after="0" w:line="240" w:lineRule="auto"/>
              <w:ind w:left="142" w:firstLine="142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A3D0D" w:rsidRPr="003A3D0D" w:rsidTr="003A3D0D">
        <w:trPr>
          <w:trHeight w:val="255"/>
        </w:trPr>
        <w:tc>
          <w:tcPr>
            <w:tcW w:w="788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A3D0D" w:rsidRPr="003A3D0D" w:rsidTr="003A3D0D">
        <w:trPr>
          <w:trHeight w:val="87"/>
        </w:trPr>
        <w:tc>
          <w:tcPr>
            <w:tcW w:w="5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D06F4" w:rsidRPr="00BD06F4" w:rsidRDefault="00AA4E5B" w:rsidP="00BD06F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color w:val="F79646" w:themeColor="accent6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>
              <w:rPr>
                <w:rFonts w:ascii="Arial CYR" w:eastAsia="Times New Roman" w:hAnsi="Arial CYR" w:cs="Arial CYR"/>
                <w:b/>
                <w:color w:val="F79646" w:themeColor="accent6"/>
                <w:sz w:val="28"/>
                <w:szCs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www.s</w:t>
            </w:r>
            <w:bookmarkStart w:id="0" w:name="_GoBack"/>
            <w:bookmarkEnd w:id="0"/>
            <w:r w:rsidR="00BD06F4" w:rsidRPr="00BD06F4">
              <w:rPr>
                <w:rFonts w:ascii="Arial CYR" w:eastAsia="Times New Roman" w:hAnsi="Arial CYR" w:cs="Arial CYR"/>
                <w:b/>
                <w:color w:val="F79646" w:themeColor="accent6"/>
                <w:sz w:val="28"/>
                <w:szCs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varka</w:t>
            </w:r>
            <w:r w:rsidR="00BD06F4" w:rsidRPr="00BD06F4">
              <w:rPr>
                <w:rFonts w:ascii="Arial CYR" w:eastAsia="Times New Roman" w:hAnsi="Arial CYR" w:cs="Arial CYR"/>
                <w:b/>
                <w:color w:val="F79646" w:themeColor="accent6"/>
                <w:sz w:val="28"/>
                <w:szCs w:val="28"/>
                <w:lang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24.</w:t>
            </w:r>
            <w:r w:rsidR="00BD06F4" w:rsidRPr="00BD06F4">
              <w:rPr>
                <w:rFonts w:ascii="Arial CYR" w:eastAsia="Times New Roman" w:hAnsi="Arial CYR" w:cs="Arial CYR"/>
                <w:b/>
                <w:color w:val="F79646" w:themeColor="accent6"/>
                <w:sz w:val="28"/>
                <w:szCs w:val="28"/>
                <w:lang w:val="en-US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org</w:t>
            </w:r>
          </w:p>
          <w:p w:rsidR="00BD06F4" w:rsidRDefault="00BD06F4" w:rsidP="008A61E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val="uk-UA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  <w:r w:rsidRPr="00BD06F4">
              <w:rPr>
                <w:rStyle w:val="20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Скорая сварочная служба ремонта </w:t>
            </w:r>
            <w:r w:rsidRPr="00BD06F4">
              <w:rPr>
                <w:rFonts w:ascii="Arial CYR" w:eastAsia="Times New Roman" w:hAnsi="Arial CYR" w:cs="Arial CYR"/>
                <w:b/>
                <w:sz w:val="28"/>
                <w:szCs w:val="28"/>
                <w:lang w:val="uk-UA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 xml:space="preserve">в </w:t>
            </w:r>
            <w:proofErr w:type="spellStart"/>
            <w:r>
              <w:rPr>
                <w:rFonts w:ascii="Arial CYR" w:eastAsia="Times New Roman" w:hAnsi="Arial CYR" w:cs="Arial CYR"/>
                <w:b/>
                <w:sz w:val="28"/>
                <w:szCs w:val="28"/>
                <w:lang w:val="uk-UA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  <w:t>Одессе</w:t>
            </w:r>
            <w:proofErr w:type="spellEnd"/>
          </w:p>
          <w:p w:rsidR="008A61EF" w:rsidRPr="008A61EF" w:rsidRDefault="008A61EF" w:rsidP="008A61EF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</w:pP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(093) 929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-</w:t>
            </w: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11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-</w:t>
            </w: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77</w:t>
            </w:r>
          </w:p>
          <w:p w:rsidR="008A61EF" w:rsidRPr="008A61EF" w:rsidRDefault="008A61EF" w:rsidP="008A61EF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</w:pP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(048) 700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-</w:t>
            </w: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36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-</w:t>
            </w: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44</w:t>
            </w:r>
          </w:p>
          <w:p w:rsidR="008A61EF" w:rsidRPr="008A61EF" w:rsidRDefault="008A61EF" w:rsidP="008A61EF">
            <w:pPr>
              <w:spacing w:after="0" w:line="240" w:lineRule="auto"/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</w:pP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(097) 341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-</w:t>
            </w: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25</w:t>
            </w:r>
            <w:r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-</w:t>
            </w:r>
            <w:r w:rsidRPr="008A61EF">
              <w:rPr>
                <w:rFonts w:ascii="Arial CYR" w:eastAsia="Times New Roman" w:hAnsi="Arial CYR" w:cs="Arial CYR"/>
                <w:b/>
                <w:sz w:val="20"/>
                <w:szCs w:val="20"/>
                <w:lang w:val="uk-UA" w:eastAsia="ru-RU"/>
              </w:rPr>
              <w:t>09</w:t>
            </w:r>
          </w:p>
          <w:p w:rsidR="008A61EF" w:rsidRPr="008A61EF" w:rsidRDefault="008A61EF" w:rsidP="008A61EF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sz w:val="28"/>
                <w:szCs w:val="28"/>
                <w:lang w:val="uk-UA" w:eastAsia="ru-RU"/>
                <w14:shadow w14:blurRad="69850" w14:dist="43180" w14:dir="5400000" w14:sx="0" w14:sy="0" w14:kx="0" w14:ky="0" w14:algn="none">
                  <w14:srgbClr w14:val="000000">
                    <w14:alpha w14:val="35000"/>
                  </w14:srgbClr>
                </w14:shadow>
                <w14:textOutline w14:w="952" w14:cap="flat" w14:cmpd="sng" w14:algn="ctr">
                  <w14:noFill/>
                  <w14:prstDash w14:val="solid"/>
                  <w14:round/>
                </w14:textOutline>
                <w14:textFill>
                  <w14:gradFill>
                    <w14:gsLst>
                      <w14:gs w14:pos="0">
                        <w14:schemeClr w14:val="accent6">
                          <w14:shade w14:val="20000"/>
                          <w14:satMod w14:val="200000"/>
                        </w14:schemeClr>
                      </w14:gs>
                      <w14:gs w14:pos="78000">
                        <w14:schemeClr w14:val="accent6">
                          <w14:tint w14:val="90000"/>
                          <w14:shade w14:val="89000"/>
                          <w14:satMod w14:val="220000"/>
                        </w14:schemeClr>
                      </w14:gs>
                      <w14:gs w14:pos="100000">
                        <w14:schemeClr w14:val="accent6">
                          <w14:tint w14:val="12000"/>
                          <w14:satMod w14:val="255000"/>
                        </w14:schemeClr>
                      </w14:gs>
                    </w14:gsLst>
                    <w14:lin w14:ang="5400000" w14:scaled="0"/>
                  </w14:gradFill>
                </w14:textFill>
              </w:rPr>
            </w:pP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0D" w:rsidRPr="008A61EF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A3D0D" w:rsidRPr="003A3D0D" w:rsidTr="003A3D0D">
        <w:trPr>
          <w:trHeight w:val="255"/>
        </w:trPr>
        <w:tc>
          <w:tcPr>
            <w:tcW w:w="65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A3D0D" w:rsidRPr="00BD06F4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BD06F4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BD06F4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BD06F4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BD06F4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BD06F4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A3D0D" w:rsidRPr="00BD06F4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Марка стали</w:t>
            </w:r>
          </w:p>
        </w:tc>
        <w:tc>
          <w:tcPr>
            <w:tcW w:w="10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proofErr w:type="spellStart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грн</w:t>
            </w:r>
            <w:proofErr w:type="spellEnd"/>
          </w:p>
        </w:tc>
        <w:tc>
          <w:tcPr>
            <w:tcW w:w="12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 xml:space="preserve">Вес </w:t>
            </w:r>
            <w:proofErr w:type="gramStart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кг</w:t>
            </w:r>
            <w:proofErr w:type="gramEnd"/>
          </w:p>
        </w:tc>
        <w:tc>
          <w:tcPr>
            <w:tcW w:w="7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Цена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./</w:t>
            </w:r>
            <w:proofErr w:type="spellStart"/>
            <w:proofErr w:type="gramStart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м.п</w:t>
            </w:r>
            <w:proofErr w:type="spellEnd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./</w:t>
            </w:r>
            <w:proofErr w:type="spellStart"/>
            <w:proofErr w:type="gramStart"/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b/>
                <w:bCs/>
                <w:sz w:val="20"/>
                <w:szCs w:val="20"/>
                <w:lang w:eastAsia="ru-RU"/>
              </w:rPr>
              <w:t>1 реза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Арматура Ø 8 мм L= 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0.45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0.45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Арматура Ø 10 мм L= 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5.15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0.65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0.55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Арматура Ø 12 мм L= 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7.10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0.93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0.65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Арматура Ø 14 мм L= 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9.60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1.25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0.85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Арматура Ø 16 мм L= 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1.65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Арматура Ø 20 мм L= 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19,38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2.55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1.85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Арматура Ø 22 мм L= 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23,60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3,02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Балка №10 L=9,06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86.13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9.90кг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Балка №12 L=9,06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104.40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Балка №14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119.63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13.75кг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Балка №16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144,00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Балка №20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193,05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21.45кг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Балка №24 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328,50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36,50кг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Круг Ø 6,5 мм L= 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2.15 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0.28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0.25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Круг Ø 8 мм L=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3.15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0.42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Круг Ø 10 мм L=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5.25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0.65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Круг Ø 12 мм L= 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7.65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0.95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0.60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Круг Ø 14 мм L= 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1.35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Круг Ø 16 мм L= 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13.28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1.60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Круг Ø 18 мм L= 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17.35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1.40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Круг Ø 20 мм L= 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20.20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1.70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Квадрат 10х10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0.80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Квадрат 12х12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0.90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Квадрат 14х14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12.70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1.55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Квадрат 16х16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16.85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Катанка Ø 6,5 мм в бухтах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540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Катанка Ø 8,0 мм в бухтах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20х4мм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5.70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0.70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30х4мм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30х6мм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11.34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1.35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0.60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30х8мм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15.12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1.80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40х4мм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11.10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1.35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40х6мм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15.96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1.90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1.20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40х10мм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29.12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3.20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50х4мм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1.70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50х5мм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16.40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1.25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80х8мм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44.14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80х10мм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46.20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100х8мм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59.66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Полоса 100х10мм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75.05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7.65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Лист х/к 1,0х1000х2000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08кп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147,00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16.50кг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Лист х/к 1,0х1250х2500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08кп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232,00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25,85кг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Лист х/к 1,2х1000х2000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08кп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176,00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19.35кг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Лист х/к 1,2х1250х2500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283,00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32.50кг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Лист х/к 1,5х1000х2000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08кп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220,00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Лист х/к 1,5х1250х2500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337,00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37.60кг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Лист х/к 2,0х1000х2000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287,00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31,60кг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Лист х/к 2,0х1250х2500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450,00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2,0х1000х2000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255.00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33,10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2,0х1250х2500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397.00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51.50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3,0х1000х2000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377.00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48.85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3,0х1250х2500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585.00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76.45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4,0х1250х2500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785.00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101,00кг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4,0х1500х6000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2140.00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281.00кг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5,0х1500х6000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2700.00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355.00кг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6,0х1500х6000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3230.00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425.00кг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8,0х1500х6000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4360.00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570.00кг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/к10.0х1500х6000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5335.00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710,00кг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/к12.0х1500х6000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6465.00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840,00кг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/к14.0х1500х6000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7590.00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1005,00кг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/к16.0х1500х6000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8640,00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1137,00кг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Лист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риф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.г</w:t>
            </w:r>
            <w:proofErr w:type="spellEnd"/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/к 4х1500х6000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2413,80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298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25х25х3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10,30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25х25х3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1.30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32х32х3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13,10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32х32х4 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16.20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35х35х3 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35х35х3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14.25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35х35х4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16.95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2.20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2.40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40х40х3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15.70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40х40х3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16.30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40х40х4 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20,40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45х45х4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23,50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3,40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50х50х4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3,70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50х50х4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3.70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50х50х5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63х63х5 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39.60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4,80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63х63х6 мм L=12,06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47.31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5.70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4.60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75х75х5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48,60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4.90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100х100х8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103,28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12.75кг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Угол 100х100х10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122,10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14,80кг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7,20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6.5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55,00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6,60кг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8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63.27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7.40кг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4.05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10 L=6,06/12.06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76.50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9.00кг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4.60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12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/9,06/12,06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90.30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10.80кг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5.20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14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108.58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12.85кг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16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124.53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14.60кг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18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143.22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17.05кг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20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174,20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18.65кг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22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202.83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21.35кг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24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232,65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23.50кг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Швеллер № 27 L=12,06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261,73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27,55кг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15х2,5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11.16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15х2,8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11,100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1.35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Труба ДУ 20х2,5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1.60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2.25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20х2,8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25х2,8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17.20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2.20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2.90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25х3,0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19.50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3.20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25х3,2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17.55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2,25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3,40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32х2,8 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21.90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32х3,5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23.90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40х3,0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27.40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40х3,5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32.10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3.85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ДУ 50х3,0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33.70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4.30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Ø 57х3,0 мм L=9,06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32.90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Ø 76х3,0 мм L=9.06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43.90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Ø 76х3,5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/9,06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50,70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6,20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Ø 89х3,0 мм L=12.06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51,00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Ø 102х3,0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60,80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7.60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Ø 127х3,5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87,36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10,40кг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17х17х2,0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0.90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20х20х2,0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1.20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1.05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25х25х2,0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12,35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30х30х2,0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1.20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40х40х2,0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2.45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2,05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50х50х2,0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26,00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50х50х3,0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34,90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3,05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60х60х2,0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30,85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3.70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3.35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80х80х2,0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42,30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3.75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80х80х3,0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57,75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7.50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100х100х3,0 мм L=6,06/12,06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71,30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8.70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100х100х4,0 мм L=12,06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95,71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11,30кг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9,00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120х120х4,0 мм L=12,06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116,60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13,95кг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10,00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30х20х2,0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1325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1,10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40х20х2,0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15,75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1,90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1,20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40х25х2,0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17,00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50х25х2,0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19,50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2,35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50х30х2,0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20,30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2.40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2.05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60х30х2,0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23,50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2,80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2.65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60х30х3,0 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32,80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3.95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2.80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60х40х2,0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25,55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3,10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2,75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60х40х3,0 мм L=8,00-10.00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39.10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4.60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60х40х4,0 мм L=3.50-5.20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53.55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6.30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3.70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80х40х2,0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30,90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3,70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80х40х3,0 мм L=6.06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47.96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5.45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4.20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80х50х3,0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53.24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6.05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4.30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80х60х2,0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37,20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4,65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4,00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80х60х3,0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50,35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6,40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100х50х3,0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53,60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7,10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100х60х3,0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60.72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6,90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6,00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100х70х3,0 мм L=6,06 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71.72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8.15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6.30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Труба 100х80х3,0 мм L=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ндл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70.40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8.00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6.50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Проволока вязальная Ø 1,2 мм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1кп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бухта=95кг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Круг отрезной по металлу 230х2,5 мм пр-во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.З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апорожье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12,00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Круг отрезной по металлу 230х3,0 мм пр-во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Кронфлекс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18,00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Электроды Ø 3,0 мм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Вистек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АНО-21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 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80.00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5,00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Электроды Ø 3,0 мм Монолит АНО-36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ф 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70,00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2,50 кг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lastRenderedPageBreak/>
              <w:t>Сетка ВР Ø 3 мм 50х50 0,37х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15,54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0,74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1.15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Сетка ВР Ø 3 мм 50х50 0,50х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1,00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1,45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Сетка ВР Ø 3 мм 100х100 0,50х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11.00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1,00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0,85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Сетка ВР Ø 3 мм 100х100 1,00х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22.00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2,00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1,80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Сетка ВР Ø 4 мм 50х50 0,37х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25,90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0,74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2,10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Сетка ВР Ø 4 мм 50х50 0,50х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33,00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1,00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2,65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Сетка ВР Ø 4 мм 100х100 0,50х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19.00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1,00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1,67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Сетка ВР Ø 4 мм 100х100 1,00х</w:t>
            </w: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3пс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38,00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2,00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кв.м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3,35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Кирпич красный полнотелый (Лубны) М-100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1,50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300 </w:t>
            </w:r>
            <w:proofErr w:type="spellStart"/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3,3 кг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Кирпич силикатный Обухов М-200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452 </w:t>
            </w:r>
            <w:proofErr w:type="spellStart"/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один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Кирпич силикатный Обухов М-200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2.17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305 </w:t>
            </w:r>
            <w:proofErr w:type="spellStart"/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полут</w:t>
            </w:r>
            <w:proofErr w:type="spellEnd"/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Блоки AEROC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Econom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100 10х28х60 550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мк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кубами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куб</w:t>
            </w:r>
          </w:p>
        </w:tc>
      </w:tr>
      <w:tr w:rsidR="003A3D0D" w:rsidRPr="003A3D0D" w:rsidTr="003A3D0D">
        <w:trPr>
          <w:gridAfter w:val="4"/>
          <w:wAfter w:w="3402" w:type="dxa"/>
          <w:trHeight w:val="255"/>
        </w:trPr>
        <w:tc>
          <w:tcPr>
            <w:tcW w:w="53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Блоки AEROC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Econom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200 20х28х60 550 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гр</w:t>
            </w:r>
            <w:proofErr w:type="spell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/</w:t>
            </w:r>
            <w:proofErr w:type="spell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мк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кубами</w:t>
            </w:r>
          </w:p>
        </w:tc>
        <w:tc>
          <w:tcPr>
            <w:tcW w:w="123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1,66</w:t>
            </w:r>
          </w:p>
        </w:tc>
        <w:tc>
          <w:tcPr>
            <w:tcW w:w="7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3A3D0D" w:rsidRPr="003A3D0D" w:rsidRDefault="003A3D0D" w:rsidP="003A3D0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proofErr w:type="gramStart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м</w:t>
            </w:r>
            <w:proofErr w:type="gramEnd"/>
            <w:r w:rsidRPr="003A3D0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, куб</w:t>
            </w:r>
          </w:p>
        </w:tc>
      </w:tr>
    </w:tbl>
    <w:p w:rsidR="003924D9" w:rsidRDefault="003924D9"/>
    <w:sectPr w:rsidR="003924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3E"/>
    <w:rsid w:val="003924D9"/>
    <w:rsid w:val="003A3D0D"/>
    <w:rsid w:val="005868B2"/>
    <w:rsid w:val="006B483E"/>
    <w:rsid w:val="008A61EF"/>
    <w:rsid w:val="00AA4E5B"/>
    <w:rsid w:val="00B866A7"/>
    <w:rsid w:val="00B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06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3D0D"/>
    <w:rPr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3A3D0D"/>
    <w:rPr>
      <w:color w:val="000000"/>
      <w:u w:val="single"/>
    </w:rPr>
  </w:style>
  <w:style w:type="paragraph" w:customStyle="1" w:styleId="xl65">
    <w:name w:val="xl65"/>
    <w:basedOn w:val="a"/>
    <w:rsid w:val="003A3D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A3D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A3D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A3D0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A3D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A3D0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A3D0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6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D06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3D0D"/>
    <w:rPr>
      <w:color w:val="000000"/>
      <w:u w:val="single"/>
    </w:rPr>
  </w:style>
  <w:style w:type="character" w:styleId="a4">
    <w:name w:val="FollowedHyperlink"/>
    <w:basedOn w:val="a0"/>
    <w:uiPriority w:val="99"/>
    <w:semiHidden/>
    <w:unhideWhenUsed/>
    <w:rsid w:val="003A3D0D"/>
    <w:rPr>
      <w:color w:val="000000"/>
      <w:u w:val="single"/>
    </w:rPr>
  </w:style>
  <w:style w:type="paragraph" w:customStyle="1" w:styleId="xl65">
    <w:name w:val="xl65"/>
    <w:basedOn w:val="a"/>
    <w:rsid w:val="003A3D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3A3D0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A3D0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8">
    <w:name w:val="xl68"/>
    <w:basedOn w:val="a"/>
    <w:rsid w:val="003A3D0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9">
    <w:name w:val="xl69"/>
    <w:basedOn w:val="a"/>
    <w:rsid w:val="003A3D0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3A3D0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A3D0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D06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7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2012-09-08T04:49:00Z</dcterms:created>
  <dcterms:modified xsi:type="dcterms:W3CDTF">2012-09-30T15:16:00Z</dcterms:modified>
</cp:coreProperties>
</file>